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600" w:lineRule="exact"/>
        <w:ind w:left="0" w:leftChars="0"/>
        <w:jc w:val="distribut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  <w:lang w:val="zh-CN"/>
        </w:rPr>
        <w:t>2018年度中国报业融合发展优秀案例征集表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01" w:tblpY="97"/>
        <w:tblOverlap w:val="never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643"/>
        <w:gridCol w:w="992"/>
        <w:gridCol w:w="1276"/>
        <w:gridCol w:w="85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293" w:type="dxa"/>
            <w:vAlign w:val="center"/>
          </w:tcPr>
          <w:p>
            <w:pPr>
              <w:snapToGrid w:val="0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名         称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□2018年度中国报业融合发展优秀案例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机构名称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  <w:bCs/>
                <w:w w:val="9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负责人姓名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电话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rPr>
                <w:rFonts w:ascii="黑体" w:hAnsi="黑体" w:eastAsia="黑体"/>
                <w:bCs/>
                <w:w w:val="9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联系人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22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案例介绍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w w:val="90"/>
                <w:sz w:val="32"/>
                <w:szCs w:val="32"/>
              </w:rPr>
              <w:t>（可另附页）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tabs>
                <w:tab w:val="left" w:pos="1158"/>
              </w:tabs>
              <w:jc w:val="left"/>
            </w:pPr>
            <w:r>
              <w:rPr>
                <w:rFonts w:hint="eastAsia" w:ascii="宋体" w:hAnsi="宋体"/>
                <w:sz w:val="24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w w:val="90"/>
                <w:sz w:val="32"/>
                <w:szCs w:val="32"/>
              </w:rPr>
            </w:pPr>
          </w:p>
        </w:tc>
        <w:tc>
          <w:tcPr>
            <w:tcW w:w="646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除</w:t>
            </w:r>
            <w:r>
              <w:rPr>
                <w:rFonts w:ascii="仿宋_GB2312" w:hAnsi="仿宋_GB2312" w:eastAsia="仿宋_GB2312" w:cs="仿宋_GB2312"/>
                <w:sz w:val="24"/>
              </w:rPr>
              <w:t>提交文字介绍外，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参评单位可请提1张案例项目照片发到邮箱附件。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推荐单位意见</w:t>
            </w:r>
          </w:p>
        </w:tc>
        <w:tc>
          <w:tcPr>
            <w:tcW w:w="6461" w:type="dxa"/>
            <w:gridSpan w:val="5"/>
          </w:tcPr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     单位（盖章）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省（区、市）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报协意见</w:t>
            </w:r>
          </w:p>
        </w:tc>
        <w:tc>
          <w:tcPr>
            <w:tcW w:w="6461" w:type="dxa"/>
            <w:gridSpan w:val="5"/>
          </w:tcPr>
          <w:p>
            <w:pPr>
              <w:snapToGrid w:val="0"/>
              <w:ind w:firstLine="1920" w:firstLineChars="80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单位（盖章）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229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w w:val="9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w w:val="90"/>
                <w:sz w:val="32"/>
                <w:szCs w:val="32"/>
              </w:rPr>
              <w:t>中国报协意见</w:t>
            </w:r>
          </w:p>
        </w:tc>
        <w:tc>
          <w:tcPr>
            <w:tcW w:w="6461" w:type="dxa"/>
            <w:gridSpan w:val="5"/>
          </w:tcPr>
          <w:p>
            <w:pPr>
              <w:snapToGrid w:val="0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napToGrid w:val="0"/>
              <w:ind w:firstLine="1920" w:firstLineChars="800"/>
              <w:rPr>
                <w:rFonts w:ascii="黑体" w:hAnsi="黑体" w:eastAsia="黑体"/>
                <w:sz w:val="24"/>
                <w:szCs w:val="32"/>
              </w:rPr>
            </w:pPr>
          </w:p>
          <w:p>
            <w:pPr>
              <w:snapToGrid w:val="0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          负责人签字（盖章）  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年 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月 </w:t>
            </w:r>
            <w:r>
              <w:rPr>
                <w:rFonts w:ascii="黑体" w:hAns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32"/>
              </w:rPr>
              <w:t xml:space="preserve">  日</w:t>
            </w:r>
          </w:p>
        </w:tc>
      </w:tr>
    </w:tbl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E31B1"/>
    <w:rsid w:val="664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2018-11-01T08:30:00Z</dcterms:created>
  <dc:creator>Guess1394165173</dc:creator>
  <cp:lastModifiedBy>Guess1394165173</cp:lastModifiedBy>
  <dcterms:modified xsi:type="dcterms:W3CDTF">2018-11-01T08:43:56Z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