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3E" w:rsidRPr="0031572E" w:rsidRDefault="00C1303E" w:rsidP="00C1303E">
      <w:pPr>
        <w:rPr>
          <w:rFonts w:ascii="黑体" w:eastAsia="黑体" w:hAnsi="黑体"/>
          <w:bCs/>
          <w:sz w:val="30"/>
          <w:szCs w:val="30"/>
        </w:rPr>
      </w:pPr>
      <w:r w:rsidRPr="0031572E">
        <w:rPr>
          <w:rFonts w:ascii="黑体" w:eastAsia="黑体" w:hAnsi="黑体" w:hint="eastAsia"/>
          <w:bCs/>
          <w:sz w:val="30"/>
          <w:szCs w:val="30"/>
        </w:rPr>
        <w:t>附件2</w:t>
      </w:r>
    </w:p>
    <w:p w:rsidR="00C1303E" w:rsidRDefault="00C1303E" w:rsidP="00C1303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144AD0">
        <w:rPr>
          <w:rFonts w:ascii="华文中宋" w:eastAsia="华文中宋" w:hAnsi="华文中宋" w:hint="eastAsia"/>
          <w:b/>
          <w:sz w:val="32"/>
          <w:szCs w:val="32"/>
        </w:rPr>
        <w:t>中国报业“H5+直播+</w:t>
      </w:r>
      <w:r w:rsidRPr="00144AD0">
        <w:rPr>
          <w:rFonts w:ascii="华文中宋" w:eastAsia="华文中宋" w:hAnsi="华文中宋"/>
          <w:b/>
          <w:sz w:val="32"/>
          <w:szCs w:val="32"/>
        </w:rPr>
        <w:t>VR</w:t>
      </w:r>
      <w:r w:rsidRPr="00144AD0">
        <w:rPr>
          <w:rFonts w:ascii="华文中宋" w:eastAsia="华文中宋" w:hAnsi="华文中宋" w:hint="eastAsia"/>
          <w:b/>
          <w:sz w:val="32"/>
          <w:szCs w:val="32"/>
        </w:rPr>
        <w:t>”</w:t>
      </w:r>
      <w:r w:rsidRPr="00144AD0">
        <w:rPr>
          <w:rFonts w:ascii="华文中宋" w:eastAsia="华文中宋" w:hAnsi="华文中宋"/>
          <w:b/>
          <w:sz w:val="32"/>
          <w:szCs w:val="32"/>
        </w:rPr>
        <w:t>培训</w:t>
      </w:r>
      <w:r w:rsidRPr="00144AD0">
        <w:rPr>
          <w:rFonts w:ascii="华文中宋" w:eastAsia="华文中宋" w:hAnsi="华文中宋" w:hint="eastAsia"/>
          <w:b/>
          <w:sz w:val="32"/>
          <w:szCs w:val="32"/>
        </w:rPr>
        <w:t>班参训回执</w:t>
      </w:r>
    </w:p>
    <w:p w:rsidR="00C1303E" w:rsidRPr="00144AD0" w:rsidRDefault="00C1303E" w:rsidP="00C1303E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8617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1491"/>
        <w:gridCol w:w="370"/>
        <w:gridCol w:w="483"/>
        <w:gridCol w:w="556"/>
        <w:gridCol w:w="934"/>
        <w:gridCol w:w="823"/>
        <w:gridCol w:w="1112"/>
        <w:gridCol w:w="1756"/>
      </w:tblGrid>
      <w:tr w:rsidR="00C1303E" w:rsidTr="00FD7CDA">
        <w:trPr>
          <w:cantSplit/>
          <w:trHeight w:val="620"/>
          <w:jc w:val="center"/>
        </w:trPr>
        <w:tc>
          <w:tcPr>
            <w:tcW w:w="2583" w:type="dxa"/>
            <w:gridSpan w:val="2"/>
            <w:vAlign w:val="center"/>
          </w:tcPr>
          <w:p w:rsidR="00C1303E" w:rsidRDefault="00C1303E" w:rsidP="00FD7CDA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单位名称</w:t>
            </w:r>
          </w:p>
        </w:tc>
        <w:tc>
          <w:tcPr>
            <w:tcW w:w="6034" w:type="dxa"/>
            <w:gridSpan w:val="7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1303E" w:rsidTr="00FD7CDA">
        <w:trPr>
          <w:cantSplit/>
          <w:trHeight w:val="558"/>
          <w:jc w:val="center"/>
        </w:trPr>
        <w:tc>
          <w:tcPr>
            <w:tcW w:w="1092" w:type="dxa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地  址</w:t>
            </w:r>
          </w:p>
        </w:tc>
        <w:tc>
          <w:tcPr>
            <w:tcW w:w="4657" w:type="dxa"/>
            <w:gridSpan w:val="6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12" w:type="dxa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proofErr w:type="gramStart"/>
            <w:r>
              <w:rPr>
                <w:rFonts w:ascii="楷体_GB2312" w:eastAsia="楷体_GB2312" w:hAnsi="宋体" w:hint="eastAsia"/>
                <w:sz w:val="24"/>
              </w:rPr>
              <w:t>邮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 xml:space="preserve">  编</w:t>
            </w:r>
          </w:p>
        </w:tc>
        <w:tc>
          <w:tcPr>
            <w:tcW w:w="1756" w:type="dxa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1303E" w:rsidTr="00FD7CDA">
        <w:trPr>
          <w:cantSplit/>
          <w:trHeight w:val="694"/>
          <w:jc w:val="center"/>
        </w:trPr>
        <w:tc>
          <w:tcPr>
            <w:tcW w:w="1092" w:type="dxa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  话</w:t>
            </w:r>
          </w:p>
        </w:tc>
        <w:tc>
          <w:tcPr>
            <w:tcW w:w="1861" w:type="dxa"/>
            <w:gridSpan w:val="2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 真</w:t>
            </w:r>
          </w:p>
        </w:tc>
        <w:tc>
          <w:tcPr>
            <w:tcW w:w="1757" w:type="dxa"/>
            <w:gridSpan w:val="2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12" w:type="dxa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E-mail</w:t>
            </w:r>
          </w:p>
        </w:tc>
        <w:tc>
          <w:tcPr>
            <w:tcW w:w="1756" w:type="dxa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1303E" w:rsidTr="00FD7CDA">
        <w:trPr>
          <w:cantSplit/>
          <w:trHeight w:val="988"/>
          <w:jc w:val="center"/>
        </w:trPr>
        <w:tc>
          <w:tcPr>
            <w:tcW w:w="1092" w:type="dxa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报名费用</w:t>
            </w:r>
          </w:p>
        </w:tc>
        <w:tc>
          <w:tcPr>
            <w:tcW w:w="7525" w:type="dxa"/>
            <w:gridSpan w:val="8"/>
            <w:vAlign w:val="center"/>
          </w:tcPr>
          <w:p w:rsidR="00C1303E" w:rsidRDefault="00C1303E" w:rsidP="00FD7CDA">
            <w:pPr>
              <w:tabs>
                <w:tab w:val="left" w:pos="751"/>
              </w:tabs>
              <w:spacing w:line="400" w:lineRule="exact"/>
              <w:rPr>
                <w:rFonts w:ascii="楷体_GB2312" w:eastAsia="楷体_GB2312" w:hAnsi="宋体"/>
                <w:spacing w:val="-28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980</w:t>
            </w:r>
            <w:r>
              <w:rPr>
                <w:rFonts w:ascii="楷体_GB2312" w:eastAsia="楷体_GB2312" w:hAnsi="宋体" w:hint="eastAsia"/>
                <w:sz w:val="24"/>
              </w:rPr>
              <w:t>元/人含会务费、资料费、食宿费,接送机费</w:t>
            </w:r>
            <w:r>
              <w:rPr>
                <w:rFonts w:ascii="仿宋_GB2312" w:eastAsia="仿宋_GB2312" w:hAnsi="宋体" w:hint="eastAsia"/>
                <w:sz w:val="24"/>
              </w:rPr>
              <w:t>（双人</w:t>
            </w:r>
            <w:r>
              <w:rPr>
                <w:rFonts w:ascii="仿宋_GB2312" w:eastAsia="仿宋_GB2312" w:hAnsi="楷体_GB2312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标间）（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如需住单间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，补交房差600元）</w:t>
            </w:r>
          </w:p>
        </w:tc>
      </w:tr>
      <w:tr w:rsidR="00C1303E" w:rsidTr="00FD7CDA">
        <w:trPr>
          <w:cantSplit/>
          <w:trHeight w:val="477"/>
          <w:jc w:val="center"/>
        </w:trPr>
        <w:tc>
          <w:tcPr>
            <w:tcW w:w="1092" w:type="dxa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参会人数</w:t>
            </w:r>
          </w:p>
        </w:tc>
        <w:tc>
          <w:tcPr>
            <w:tcW w:w="1491" w:type="dxa"/>
            <w:vAlign w:val="center"/>
          </w:tcPr>
          <w:p w:rsidR="00C1303E" w:rsidRDefault="00C1303E" w:rsidP="00FD7CDA">
            <w:pPr>
              <w:pStyle w:val="a3"/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金额</w:t>
            </w:r>
          </w:p>
        </w:tc>
        <w:tc>
          <w:tcPr>
            <w:tcW w:w="2313" w:type="dxa"/>
            <w:gridSpan w:val="3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12" w:type="dxa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</w:t>
            </w:r>
          </w:p>
        </w:tc>
        <w:tc>
          <w:tcPr>
            <w:tcW w:w="1756" w:type="dxa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1303E" w:rsidTr="00FD7CDA">
        <w:trPr>
          <w:cantSplit/>
          <w:trHeight w:val="640"/>
          <w:jc w:val="center"/>
        </w:trPr>
        <w:tc>
          <w:tcPr>
            <w:tcW w:w="1092" w:type="dxa"/>
            <w:vMerge w:val="restart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代</w:t>
            </w:r>
          </w:p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表</w:t>
            </w:r>
          </w:p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信</w:t>
            </w:r>
          </w:p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息</w:t>
            </w:r>
          </w:p>
        </w:tc>
        <w:tc>
          <w:tcPr>
            <w:tcW w:w="1491" w:type="dxa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名</w:t>
            </w:r>
          </w:p>
        </w:tc>
        <w:tc>
          <w:tcPr>
            <w:tcW w:w="853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490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935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  话</w:t>
            </w:r>
          </w:p>
        </w:tc>
        <w:tc>
          <w:tcPr>
            <w:tcW w:w="1756" w:type="dxa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E-mail</w:t>
            </w:r>
          </w:p>
        </w:tc>
      </w:tr>
      <w:tr w:rsidR="00C1303E" w:rsidTr="00FD7CDA">
        <w:trPr>
          <w:cantSplit/>
          <w:trHeight w:val="458"/>
          <w:jc w:val="center"/>
        </w:trPr>
        <w:tc>
          <w:tcPr>
            <w:tcW w:w="1092" w:type="dxa"/>
            <w:vMerge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C1303E" w:rsidRDefault="00C1303E" w:rsidP="00FD7CDA">
            <w:pPr>
              <w:pStyle w:val="a3"/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1303E" w:rsidTr="00FD7CDA">
        <w:trPr>
          <w:cantSplit/>
          <w:trHeight w:val="478"/>
          <w:jc w:val="center"/>
        </w:trPr>
        <w:tc>
          <w:tcPr>
            <w:tcW w:w="1092" w:type="dxa"/>
            <w:vMerge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1303E" w:rsidTr="00FD7CDA">
        <w:trPr>
          <w:cantSplit/>
          <w:trHeight w:val="478"/>
          <w:jc w:val="center"/>
        </w:trPr>
        <w:tc>
          <w:tcPr>
            <w:tcW w:w="1092" w:type="dxa"/>
            <w:vMerge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1303E" w:rsidTr="00FD7CDA">
        <w:trPr>
          <w:cantSplit/>
          <w:trHeight w:val="470"/>
          <w:jc w:val="center"/>
        </w:trPr>
        <w:tc>
          <w:tcPr>
            <w:tcW w:w="1092" w:type="dxa"/>
            <w:vMerge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C1303E" w:rsidRDefault="00C1303E" w:rsidP="00FD7CD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1303E" w:rsidTr="00FD7CDA">
        <w:trPr>
          <w:cantSplit/>
          <w:trHeight w:val="1041"/>
          <w:jc w:val="center"/>
        </w:trPr>
        <w:tc>
          <w:tcPr>
            <w:tcW w:w="1092" w:type="dxa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付</w:t>
            </w:r>
          </w:p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款</w:t>
            </w:r>
          </w:p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方</w:t>
            </w:r>
          </w:p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式</w:t>
            </w:r>
          </w:p>
        </w:tc>
        <w:tc>
          <w:tcPr>
            <w:tcW w:w="7525" w:type="dxa"/>
            <w:gridSpan w:val="8"/>
            <w:vAlign w:val="center"/>
          </w:tcPr>
          <w:p w:rsidR="00C1303E" w:rsidRDefault="00C1303E" w:rsidP="00FD7CDA">
            <w:pPr>
              <w:spacing w:line="32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户头：青岛掌控传媒有限公司,税号：370202557721526</w:t>
            </w:r>
          </w:p>
          <w:p w:rsidR="00C1303E" w:rsidRDefault="00C1303E" w:rsidP="00FD7CDA">
            <w:pPr>
              <w:spacing w:line="32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开户行：工商银行市南区支行,账号：3803021039200194008</w:t>
            </w:r>
          </w:p>
          <w:p w:rsidR="00C1303E" w:rsidRDefault="00C1303E" w:rsidP="00FD7CDA">
            <w:pPr>
              <w:spacing w:line="32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现场交费，出具发票</w:t>
            </w:r>
          </w:p>
        </w:tc>
      </w:tr>
      <w:tr w:rsidR="00C1303E" w:rsidTr="00FD7CDA">
        <w:trPr>
          <w:cantSplit/>
          <w:trHeight w:val="1609"/>
          <w:jc w:val="center"/>
        </w:trPr>
        <w:tc>
          <w:tcPr>
            <w:tcW w:w="1092" w:type="dxa"/>
            <w:vAlign w:val="center"/>
          </w:tcPr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注</w:t>
            </w:r>
          </w:p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意</w:t>
            </w:r>
          </w:p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事</w:t>
            </w:r>
          </w:p>
          <w:p w:rsidR="00C1303E" w:rsidRDefault="00C1303E" w:rsidP="00FD7C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项</w:t>
            </w:r>
          </w:p>
        </w:tc>
        <w:tc>
          <w:tcPr>
            <w:tcW w:w="7525" w:type="dxa"/>
            <w:gridSpan w:val="8"/>
            <w:vAlign w:val="center"/>
          </w:tcPr>
          <w:p w:rsidR="00C1303E" w:rsidRDefault="00C1303E" w:rsidP="00FD7CDA">
            <w:pPr>
              <w:spacing w:line="342" w:lineRule="exac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1、请填写此表并传送至组委会，以确认参训单位及代表信息。</w:t>
            </w:r>
          </w:p>
          <w:p w:rsidR="00C1303E" w:rsidRDefault="00C1303E" w:rsidP="00FD7CDA">
            <w:pPr>
              <w:spacing w:line="342" w:lineRule="exac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2、报到时间、地点在收到此回执后，报到前一周由组委会确认通知。</w:t>
            </w:r>
          </w:p>
          <w:p w:rsidR="00C1303E" w:rsidRDefault="00C1303E" w:rsidP="00FD7CDA">
            <w:pPr>
              <w:spacing w:line="342" w:lineRule="exac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3、为更好提高培训研讨效果，请参训人员将实际工作中最感困惑、急待解决问题提前告诉我们，希望共同探讨，解您疑惑。</w:t>
            </w:r>
          </w:p>
          <w:p w:rsidR="00C1303E" w:rsidRPr="00674846" w:rsidRDefault="00C1303E" w:rsidP="00FD7CDA">
            <w:pPr>
              <w:spacing w:line="342" w:lineRule="exact"/>
              <w:rPr>
                <w:rFonts w:ascii="宋体" w:hAnsi="宋体"/>
                <w:b/>
                <w:sz w:val="28"/>
                <w:u w:val="single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您所关注的问题：</w:t>
            </w:r>
            <w:r>
              <w:rPr>
                <w:rFonts w:ascii="宋体" w:hAnsi="宋体" w:hint="eastAsia"/>
                <w:b/>
                <w:sz w:val="28"/>
              </w:rPr>
              <w:t>__________________________</w:t>
            </w:r>
          </w:p>
          <w:p w:rsidR="00C1303E" w:rsidRPr="00674846" w:rsidRDefault="00C1303E" w:rsidP="00FD7CDA">
            <w:pPr>
              <w:spacing w:line="342" w:lineRule="exac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</w:tbl>
    <w:p w:rsidR="00C1303E" w:rsidRDefault="00C1303E" w:rsidP="00C1303E">
      <w:pPr>
        <w:rPr>
          <w:rFonts w:ascii="楷体_GB2312" w:eastAsia="楷体_GB2312" w:hAnsi="楷体"/>
          <w:sz w:val="30"/>
          <w:szCs w:val="30"/>
        </w:rPr>
      </w:pPr>
    </w:p>
    <w:p w:rsidR="00C1303E" w:rsidRDefault="00C1303E" w:rsidP="00C1303E">
      <w:pPr>
        <w:spacing w:line="48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培训班报名咨询：李璐</w:t>
      </w:r>
      <w:r>
        <w:rPr>
          <w:rFonts w:ascii="仿宋_GB2312" w:eastAsia="仿宋_GB2312" w:hAnsi="仿宋_GB2312" w:cs="仿宋_GB2312"/>
          <w:sz w:val="30"/>
          <w:szCs w:val="30"/>
        </w:rPr>
        <w:t>13406806395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E11C73">
        <w:rPr>
          <w:rFonts w:ascii="仿宋_GB2312" w:eastAsia="仿宋_GB2312" w:hAnsi="仿宋_GB2312" w:cs="仿宋_GB2312" w:hint="eastAsia"/>
          <w:sz w:val="30"/>
          <w:szCs w:val="30"/>
        </w:rPr>
        <w:t>陈小宁</w:t>
      </w:r>
      <w:r>
        <w:rPr>
          <w:rFonts w:ascii="仿宋_GB2312" w:eastAsia="仿宋_GB2312" w:hAnsi="仿宋_GB2312" w:cs="仿宋_GB2312" w:hint="eastAsia"/>
          <w:sz w:val="30"/>
          <w:szCs w:val="30"/>
        </w:rPr>
        <w:t>13070806076</w:t>
      </w:r>
    </w:p>
    <w:p w:rsidR="00C1303E" w:rsidRDefault="00C1303E" w:rsidP="00C1303E">
      <w:pPr>
        <w:spacing w:line="48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邮箱</w:t>
      </w:r>
      <w:r>
        <w:rPr>
          <w:rFonts w:ascii="仿宋_GB2312" w:eastAsia="仿宋_GB2312" w:hAnsi="仿宋_GB2312" w:cs="仿宋_GB2312"/>
          <w:sz w:val="30"/>
          <w:szCs w:val="30"/>
        </w:rPr>
        <w:t>lilu@qing5.</w:t>
      </w:r>
      <w:proofErr w:type="gramStart"/>
      <w:r>
        <w:rPr>
          <w:rFonts w:ascii="仿宋_GB2312" w:eastAsia="仿宋_GB2312" w:hAnsi="仿宋_GB2312" w:cs="仿宋_GB2312"/>
          <w:sz w:val="30"/>
          <w:szCs w:val="30"/>
        </w:rPr>
        <w:t>com</w:t>
      </w:r>
      <w:proofErr w:type="gramEnd"/>
    </w:p>
    <w:p w:rsidR="00C1303E" w:rsidRPr="000F2C46" w:rsidRDefault="00C1303E" w:rsidP="00C1303E"/>
    <w:p w:rsidR="00921F6F" w:rsidRDefault="00921F6F"/>
    <w:sectPr w:rsidR="00921F6F" w:rsidSect="001A3477">
      <w:footerReference w:type="default" r:id="rId4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6867"/>
      <w:docPartObj>
        <w:docPartGallery w:val="Page Numbers (Bottom of Page)"/>
        <w:docPartUnique/>
      </w:docPartObj>
    </w:sdtPr>
    <w:sdtEndPr/>
    <w:sdtContent>
      <w:p w:rsidR="00434898" w:rsidRDefault="00C1303E">
        <w:pPr>
          <w:pStyle w:val="a4"/>
          <w:jc w:val="center"/>
        </w:pPr>
        <w:r w:rsidRPr="000D047F">
          <w:fldChar w:fldCharType="begin"/>
        </w:r>
        <w:r>
          <w:instrText xml:space="preserve"> PAGE   \* MERGEFORMAT </w:instrText>
        </w:r>
        <w:r w:rsidRPr="000D047F">
          <w:fldChar w:fldCharType="separate"/>
        </w:r>
        <w:r w:rsidRPr="00C1303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34898" w:rsidRDefault="00C1303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03E"/>
    <w:rsid w:val="006E2222"/>
    <w:rsid w:val="00921F6F"/>
    <w:rsid w:val="00C1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3E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C1303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称呼 Char"/>
    <w:basedOn w:val="a0"/>
    <w:link w:val="a3"/>
    <w:uiPriority w:val="99"/>
    <w:qFormat/>
    <w:rsid w:val="00C1303E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1303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2017-07-20T02:32:00Z</dcterms:created>
  <dcterms:modified xsi:type="dcterms:W3CDTF">2017-07-20T02:33:00Z</dcterms:modified>
</cp:coreProperties>
</file>