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DC" w:rsidRPr="00AB2C05" w:rsidRDefault="00093FDC" w:rsidP="00093FDC">
      <w:pPr>
        <w:spacing w:afterLines="50"/>
        <w:jc w:val="center"/>
        <w:rPr>
          <w:rFonts w:ascii="方正黑体简体" w:eastAsia="方正黑体简体" w:hAnsi="黑体" w:hint="eastAsia"/>
          <w:b/>
          <w:sz w:val="32"/>
          <w:szCs w:val="32"/>
        </w:rPr>
      </w:pPr>
      <w:r w:rsidRPr="00AB2C05">
        <w:rPr>
          <w:rFonts w:ascii="方正黑体简体" w:eastAsia="方正黑体简体" w:hAnsi="黑体" w:hint="eastAsia"/>
          <w:b/>
          <w:sz w:val="32"/>
          <w:szCs w:val="32"/>
        </w:rPr>
        <w:t>“中国报业广告创新集体奖”申报表</w:t>
      </w:r>
    </w:p>
    <w:tbl>
      <w:tblPr>
        <w:tblW w:w="8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8"/>
        <w:gridCol w:w="353"/>
        <w:gridCol w:w="2328"/>
        <w:gridCol w:w="801"/>
        <w:gridCol w:w="688"/>
        <w:gridCol w:w="1011"/>
        <w:gridCol w:w="2028"/>
      </w:tblGrid>
      <w:tr w:rsidR="00093FDC" w:rsidRPr="00EB59B0" w:rsidTr="003A7E9F">
        <w:trPr>
          <w:trHeight w:val="681"/>
        </w:trPr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856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93FDC" w:rsidRPr="00EB59B0" w:rsidTr="003A7E9F">
        <w:trPr>
          <w:trHeight w:val="681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proofErr w:type="gramStart"/>
            <w:r w:rsidRPr="00EB59B0"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 w:rsidRPr="00EB59B0">
              <w:rPr>
                <w:rFonts w:ascii="宋体" w:hAnsi="宋体" w:hint="eastAsia"/>
                <w:sz w:val="24"/>
                <w:szCs w:val="24"/>
              </w:rPr>
              <w:t xml:space="preserve">       编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93FDC" w:rsidRPr="00EB59B0" w:rsidTr="003A7E9F">
        <w:trPr>
          <w:trHeight w:val="682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  <w:p w:rsidR="00093FDC" w:rsidRPr="00EB59B0" w:rsidRDefault="00093FDC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93FDC" w:rsidRPr="00EB59B0" w:rsidTr="003A7E9F">
        <w:trPr>
          <w:trHeight w:val="681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广告部（公司）负责人姓名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93FDC" w:rsidRPr="00EB59B0" w:rsidTr="003A7E9F">
        <w:trPr>
          <w:trHeight w:val="682"/>
        </w:trPr>
        <w:tc>
          <w:tcPr>
            <w:tcW w:w="196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联系人姓名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电话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EB59B0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093FDC" w:rsidRPr="00EB59B0" w:rsidTr="003A7E9F">
        <w:trPr>
          <w:trHeight w:val="5363"/>
        </w:trPr>
        <w:tc>
          <w:tcPr>
            <w:tcW w:w="881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Pr="00714DAF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/>
                <w:sz w:val="24"/>
                <w:szCs w:val="24"/>
              </w:rPr>
            </w:pPr>
            <w:r w:rsidRPr="00714DAF">
              <w:rPr>
                <w:rFonts w:ascii="方正黑体简体" w:eastAsia="方正黑体简体" w:hAnsi="宋体" w:hint="eastAsia"/>
                <w:sz w:val="24"/>
                <w:szCs w:val="24"/>
              </w:rPr>
              <w:t>2013年1-9月广告经营情况及成绩简介</w:t>
            </w:r>
          </w:p>
          <w:p w:rsidR="00093FDC" w:rsidRPr="001079C4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Default="00093FDC" w:rsidP="003A7E9F">
            <w:pPr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</w:p>
          <w:p w:rsidR="00093FDC" w:rsidRPr="00714DAF" w:rsidRDefault="00093FDC" w:rsidP="003A7E9F">
            <w:pPr>
              <w:spacing w:line="200" w:lineRule="exact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1079C4">
              <w:rPr>
                <w:rFonts w:ascii="方正楷体简体" w:eastAsia="方正楷体简体" w:hAnsi="宋体" w:hint="eastAsia"/>
                <w:b/>
                <w:szCs w:val="21"/>
              </w:rPr>
              <w:t>（如内容较多，可附A4纸补充资料）</w:t>
            </w:r>
          </w:p>
        </w:tc>
      </w:tr>
      <w:tr w:rsidR="00093FDC" w:rsidRPr="00EB59B0" w:rsidTr="003A7E9F">
        <w:trPr>
          <w:trHeight w:val="1544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意见及签章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FDC" w:rsidRPr="00EB59B0" w:rsidRDefault="00093FDC" w:rsidP="003A7E9F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评审会</w:t>
            </w:r>
          </w:p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3FDC" w:rsidRPr="00EB59B0" w:rsidTr="003A7E9F">
        <w:trPr>
          <w:trHeight w:val="1352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中国报协</w:t>
            </w:r>
          </w:p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93FDC" w:rsidRPr="00EB59B0" w:rsidRDefault="00093FDC" w:rsidP="003A7E9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FDC" w:rsidRPr="00EB59B0" w:rsidRDefault="00093FDC" w:rsidP="003A7E9F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EB59B0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签章    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FDC" w:rsidRPr="00EB59B0" w:rsidRDefault="00093FDC" w:rsidP="003A7E9F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093FDC" w:rsidRPr="00AB2C05" w:rsidRDefault="00093FDC" w:rsidP="00093FDC">
      <w:pPr>
        <w:spacing w:line="280" w:lineRule="exact"/>
        <w:rPr>
          <w:rFonts w:ascii="方正楷体简体" w:eastAsia="方正楷体简体" w:hAnsi="宋体" w:hint="eastAsia"/>
          <w:sz w:val="24"/>
          <w:szCs w:val="24"/>
        </w:rPr>
      </w:pPr>
      <w:r w:rsidRPr="001079C4">
        <w:rPr>
          <w:rFonts w:ascii="方正黑体简体" w:eastAsia="方正黑体简体" w:hint="eastAsia"/>
          <w:sz w:val="24"/>
          <w:szCs w:val="24"/>
        </w:rPr>
        <w:t>注：</w:t>
      </w:r>
      <w:r w:rsidRPr="00AB2C05">
        <w:rPr>
          <w:rFonts w:ascii="方正楷体简体" w:eastAsia="方正楷体简体" w:hAnsi="宋体" w:hint="eastAsia"/>
          <w:sz w:val="24"/>
          <w:szCs w:val="24"/>
        </w:rPr>
        <w:t>1、此表可以复制或电子版本填写打印。</w:t>
      </w:r>
    </w:p>
    <w:p w:rsidR="003D6596" w:rsidRDefault="00093FDC" w:rsidP="00093FDC">
      <w:r w:rsidRPr="00AB2C05">
        <w:rPr>
          <w:rFonts w:ascii="方正楷体简体" w:eastAsia="方正楷体简体" w:hAnsi="宋体" w:hint="eastAsia"/>
          <w:sz w:val="24"/>
          <w:szCs w:val="24"/>
        </w:rPr>
        <w:t>2、填表盖章后寄回中国报协事业发展部。</w:t>
      </w:r>
    </w:p>
    <w:sectPr w:rsidR="003D6596" w:rsidSect="003D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FDC"/>
    <w:rsid w:val="00065D52"/>
    <w:rsid w:val="00093FDC"/>
    <w:rsid w:val="00176134"/>
    <w:rsid w:val="002C131E"/>
    <w:rsid w:val="002F2E63"/>
    <w:rsid w:val="0038181D"/>
    <w:rsid w:val="003D6596"/>
    <w:rsid w:val="00A063B8"/>
    <w:rsid w:val="00A3063B"/>
    <w:rsid w:val="00AF71B7"/>
    <w:rsid w:val="00B40B44"/>
    <w:rsid w:val="00B66E5A"/>
    <w:rsid w:val="00CD713C"/>
    <w:rsid w:val="00EC16A6"/>
    <w:rsid w:val="00F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2013-10-14T07:42:00Z</dcterms:created>
  <dcterms:modified xsi:type="dcterms:W3CDTF">2013-10-14T07:43:00Z</dcterms:modified>
</cp:coreProperties>
</file>